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  <w:r w:rsidRPr="001A08EA">
        <w:rPr>
          <w:rFonts w:eastAsia="Times New Roman" w:cstheme="minorHAnsi"/>
          <w:b/>
          <w:noProof/>
          <w:sz w:val="3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FBE9480" wp14:editId="3D53C167">
            <wp:simplePos x="895350" y="83820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964565"/>
            <wp:effectExtent l="0" t="0" r="0" b="6985"/>
            <wp:wrapSquare wrapText="bothSides"/>
            <wp:docPr id="1" name="Bilde 1" descr="\\vetinst.no\dfs\vio_brukere\VI1294\RDE\Kristian\2. møte\R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tinst.no\dfs\vio_brukere\VI1294\RDE\Kristian\2. møte\RD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8EA">
        <w:rPr>
          <w:rFonts w:eastAsia="Times New Roman" w:cstheme="minorHAnsi"/>
          <w:b/>
          <w:sz w:val="32"/>
          <w:lang w:val="nb-NO"/>
        </w:rPr>
        <w:t>Referat fra møte i Rådet for dyreetikk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1A08EA">
        <w:rPr>
          <w:rFonts w:eastAsia="Times New Roman" w:cstheme="minorHAnsi"/>
          <w:b/>
          <w:lang w:val="nb-NO"/>
        </w:rPr>
        <w:t xml:space="preserve">Sted og dato: 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Style w:val="st1"/>
          <w:rFonts w:cstheme="minorHAnsi"/>
          <w:bCs/>
          <w:lang w:val="nb-NO"/>
        </w:rPr>
        <w:t>Veterinærinstituttet i Oslo</w:t>
      </w:r>
      <w:r w:rsidRPr="001A08EA">
        <w:rPr>
          <w:rFonts w:eastAsia="Times New Roman" w:cstheme="minorHAnsi"/>
          <w:lang w:val="nb-NO"/>
        </w:rPr>
        <w:t xml:space="preserve">, </w:t>
      </w:r>
      <w:r w:rsidRPr="001A08EA">
        <w:rPr>
          <w:rFonts w:eastAsia="Times New Roman" w:cstheme="minorHAnsi"/>
          <w:color w:val="000000"/>
          <w:lang w:val="nb-NO"/>
        </w:rPr>
        <w:t>torsdag 2</w:t>
      </w:r>
      <w:r w:rsidR="00016979">
        <w:rPr>
          <w:rFonts w:eastAsia="Times New Roman" w:cstheme="minorHAnsi"/>
          <w:color w:val="000000"/>
          <w:lang w:val="nb-NO"/>
        </w:rPr>
        <w:t>2</w:t>
      </w:r>
      <w:r w:rsidRPr="001A08EA">
        <w:rPr>
          <w:rFonts w:eastAsia="Times New Roman" w:cstheme="minorHAnsi"/>
          <w:color w:val="000000"/>
          <w:lang w:val="nb-NO"/>
        </w:rPr>
        <w:t xml:space="preserve">. </w:t>
      </w:r>
      <w:r w:rsidR="00016979">
        <w:rPr>
          <w:rFonts w:eastAsia="Times New Roman" w:cstheme="minorHAnsi"/>
          <w:color w:val="000000"/>
          <w:lang w:val="nb-NO"/>
        </w:rPr>
        <w:t>februar</w:t>
      </w:r>
      <w:r w:rsidRPr="001A08EA">
        <w:rPr>
          <w:rFonts w:eastAsia="Times New Roman" w:cstheme="minorHAnsi"/>
          <w:color w:val="000000"/>
          <w:lang w:val="nb-NO"/>
        </w:rPr>
        <w:t xml:space="preserve"> 201</w:t>
      </w:r>
      <w:r w:rsidR="00016979">
        <w:rPr>
          <w:rFonts w:eastAsia="Times New Roman" w:cstheme="minorHAnsi"/>
          <w:color w:val="000000"/>
          <w:lang w:val="nb-NO"/>
        </w:rPr>
        <w:t>7</w:t>
      </w:r>
      <w:r w:rsidRPr="001A08EA">
        <w:rPr>
          <w:rFonts w:eastAsia="Times New Roman" w:cstheme="minorHAnsi"/>
          <w:lang w:val="nb-NO"/>
        </w:rPr>
        <w:t xml:space="preserve"> kl. 10.00-15.00.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  <w:sectPr w:rsidR="00824928" w:rsidRPr="001A0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1A08EA">
        <w:rPr>
          <w:rFonts w:eastAsia="Times New Roman" w:cstheme="minorHAnsi"/>
          <w:b/>
          <w:lang w:val="nb-NO"/>
        </w:rPr>
        <w:t>Tilstede:</w:t>
      </w:r>
    </w:p>
    <w:p w:rsidR="00997858" w:rsidRPr="001A08EA" w:rsidRDefault="0099785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Grete Bæverfjord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Marit Bærøe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Thomas Torgersen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Einar Frogner</w:t>
      </w:r>
    </w:p>
    <w:p w:rsidR="00E65223" w:rsidRDefault="00E65223" w:rsidP="00824928">
      <w:pPr>
        <w:spacing w:after="0" w:line="300" w:lineRule="exact"/>
        <w:rPr>
          <w:rFonts w:eastAsia="Times New Roman" w:cstheme="minorHAnsi"/>
          <w:lang w:val="nb-NO"/>
        </w:rPr>
      </w:pPr>
      <w:r>
        <w:rPr>
          <w:rFonts w:eastAsia="Times New Roman" w:cstheme="minorHAnsi"/>
          <w:lang w:val="nb-NO"/>
        </w:rPr>
        <w:t>Guri Larsen</w:t>
      </w:r>
    </w:p>
    <w:p w:rsidR="00E65223" w:rsidRPr="001A08EA" w:rsidRDefault="00E65223" w:rsidP="00824928">
      <w:pPr>
        <w:spacing w:after="0" w:line="300" w:lineRule="exact"/>
        <w:rPr>
          <w:rFonts w:eastAsia="Times New Roman" w:cstheme="minorHAnsi"/>
          <w:lang w:val="nb-NO"/>
        </w:rPr>
      </w:pPr>
      <w:r>
        <w:rPr>
          <w:rFonts w:eastAsia="Times New Roman" w:cstheme="minorHAnsi"/>
          <w:lang w:val="nb-NO"/>
        </w:rPr>
        <w:t>Stine Vhile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Kristian Ellingsen-Dalskau (sekretær)</w:t>
      </w:r>
    </w:p>
    <w:p w:rsidR="00997858" w:rsidRPr="001A08EA" w:rsidRDefault="0099785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1A08EA">
        <w:rPr>
          <w:rFonts w:eastAsia="Times New Roman" w:cstheme="minorHAnsi"/>
          <w:b/>
          <w:lang w:val="nb-NO"/>
        </w:rPr>
        <w:t>Forfall:</w:t>
      </w:r>
    </w:p>
    <w:p w:rsidR="00E65223" w:rsidRPr="001A08EA" w:rsidRDefault="00E65223" w:rsidP="00E65223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Inger Lise Andersen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Randi Moe</w:t>
      </w:r>
    </w:p>
    <w:p w:rsidR="00E65223" w:rsidRPr="001A08EA" w:rsidRDefault="00E65223" w:rsidP="00E65223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Bjørn Ramberg</w:t>
      </w:r>
    </w:p>
    <w:p w:rsidR="00997858" w:rsidRPr="001A08EA" w:rsidRDefault="00997858" w:rsidP="0099785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Odd Harald Eidsmo Barder</w:t>
      </w:r>
    </w:p>
    <w:p w:rsidR="00824928" w:rsidRPr="001A08EA" w:rsidRDefault="0099785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Guri Larsen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  <w:sectPr w:rsidR="00824928" w:rsidRPr="001A08EA" w:rsidSect="008249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1A08EA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Nr.</w:t>
            </w:r>
          </w:p>
        </w:tc>
        <w:tc>
          <w:tcPr>
            <w:tcW w:w="1767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Sak</w:t>
            </w:r>
          </w:p>
        </w:tc>
        <w:tc>
          <w:tcPr>
            <w:tcW w:w="5604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Konklusjon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Ansvarlig for oppfølgning</w:t>
            </w:r>
          </w:p>
        </w:tc>
      </w:tr>
      <w:tr w:rsidR="00824928" w:rsidRPr="00016979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1</w:t>
            </w:r>
          </w:p>
        </w:tc>
        <w:tc>
          <w:tcPr>
            <w:tcW w:w="1767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Godkjenning av møteinnkallingen og sakslisten</w:t>
            </w:r>
          </w:p>
        </w:tc>
        <w:tc>
          <w:tcPr>
            <w:tcW w:w="5604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1C5D29" w:rsidRPr="001A08EA" w:rsidRDefault="00824928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  <w:r w:rsidRPr="001A08EA">
              <w:rPr>
                <w:rFonts w:eastAsia="Times New Roman" w:cstheme="minorHAnsi"/>
                <w:lang w:val="nb-NO"/>
              </w:rPr>
              <w:t>Godkjent</w:t>
            </w:r>
            <w:r w:rsidR="007E5839">
              <w:rPr>
                <w:rFonts w:eastAsia="Times New Roman" w:cstheme="minorHAnsi"/>
                <w:lang w:val="nb-NO"/>
              </w:rPr>
              <w:t xml:space="preserve"> uten kommentarer</w:t>
            </w:r>
          </w:p>
          <w:p w:rsidR="00722087" w:rsidRPr="001A08EA" w:rsidRDefault="00722087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1D5E01" w:rsidRPr="001A08EA" w:rsidRDefault="001D5E01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824928" w:rsidRPr="001A08EA" w:rsidRDefault="00824928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Pr="001A08EA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7E5839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2</w:t>
            </w:r>
          </w:p>
        </w:tc>
        <w:tc>
          <w:tcPr>
            <w:tcW w:w="1767" w:type="dxa"/>
          </w:tcPr>
          <w:p w:rsidR="00824928" w:rsidRPr="001A08EA" w:rsidRDefault="007E5839" w:rsidP="007E5839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Godkjenning av møtereferat fra 22</w:t>
            </w:r>
            <w:r w:rsidR="00824928" w:rsidRPr="001A08EA">
              <w:rPr>
                <w:rFonts w:eastAsia="Times New Roman" w:cstheme="minorHAnsi"/>
                <w:b/>
                <w:lang w:val="nb-NO"/>
              </w:rPr>
              <w:t>. februar 201</w:t>
            </w:r>
            <w:r>
              <w:rPr>
                <w:rFonts w:eastAsia="Times New Roman" w:cstheme="minorHAnsi"/>
                <w:b/>
                <w:lang w:val="nb-NO"/>
              </w:rPr>
              <w:t>7</w:t>
            </w:r>
          </w:p>
        </w:tc>
        <w:tc>
          <w:tcPr>
            <w:tcW w:w="5604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824928" w:rsidRDefault="00824928" w:rsidP="007E5839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  <w:r w:rsidRPr="001A08EA">
              <w:rPr>
                <w:rFonts w:eastAsia="Times New Roman" w:cstheme="minorHAnsi"/>
                <w:lang w:val="nb-NO"/>
              </w:rPr>
              <w:t>Godkjent</w:t>
            </w:r>
            <w:r w:rsidR="005E48E0" w:rsidRPr="001A08EA">
              <w:rPr>
                <w:rFonts w:eastAsia="Times New Roman" w:cstheme="minorHAnsi"/>
                <w:lang w:val="nb-NO"/>
              </w:rPr>
              <w:t xml:space="preserve"> </w:t>
            </w:r>
          </w:p>
          <w:p w:rsidR="007E5839" w:rsidRDefault="007E5839" w:rsidP="007E5839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7E5839" w:rsidRPr="001A08EA" w:rsidRDefault="007E5839" w:rsidP="007E5839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Kort diskusjon rundt bruken av begrepet «fangenskap»  (se sak 5 i referatet fra møtet 22. februar 2017).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</w:tbl>
    <w:p w:rsidR="005E48E0" w:rsidRPr="001A08EA" w:rsidRDefault="005E48E0">
      <w:pPr>
        <w:rPr>
          <w:lang w:val="nb-NO"/>
        </w:rPr>
      </w:pPr>
      <w:r w:rsidRPr="001A08EA">
        <w:rPr>
          <w:lang w:val="nb-NO"/>
        </w:rPr>
        <w:br w:type="page"/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7E5839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lastRenderedPageBreak/>
              <w:t>3</w:t>
            </w:r>
          </w:p>
        </w:tc>
        <w:tc>
          <w:tcPr>
            <w:tcW w:w="1767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Sekretariatet informerer</w:t>
            </w:r>
          </w:p>
        </w:tc>
        <w:tc>
          <w:tcPr>
            <w:tcW w:w="5604" w:type="dxa"/>
          </w:tcPr>
          <w:p w:rsidR="00E22B73" w:rsidRPr="007E5839" w:rsidRDefault="007E5839" w:rsidP="007E5839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7E5839">
              <w:rPr>
                <w:rFonts w:eastAsia="Times New Roman" w:cstheme="minorHAnsi"/>
                <w:u w:val="single"/>
                <w:lang w:val="nb-NO"/>
              </w:rPr>
              <w:t>Nye medlemmer</w:t>
            </w:r>
          </w:p>
          <w:p w:rsidR="007E5839" w:rsidRDefault="007E5839" w:rsidP="007E5839">
            <w:pPr>
              <w:pStyle w:val="Listeavsnitt"/>
              <w:numPr>
                <w:ilvl w:val="0"/>
                <w:numId w:val="23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Stine Vhile (førsteamanuensis NMBU) har tatt over som varamedlem for Ragnar Salte som har gått av med pensjon</w:t>
            </w:r>
          </w:p>
          <w:p w:rsidR="007E5839" w:rsidRDefault="007E5839" w:rsidP="007E5839">
            <w:pPr>
              <w:pStyle w:val="Listeavsnitt"/>
              <w:numPr>
                <w:ilvl w:val="0"/>
                <w:numId w:val="23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Odd</w:t>
            </w:r>
            <w:r w:rsidR="00887CB5">
              <w:rPr>
                <w:rFonts w:eastAsia="Times New Roman" w:cstheme="minorHAnsi"/>
                <w:lang w:val="nb-NO"/>
              </w:rPr>
              <w:t xml:space="preserve"> Harald Eidsmo Barder har meldt ifra at han ønsker å trekke seg fra sitt verv som hovedmedlem i RDE. LMD er i gang med å oppnevne nytt medlem og Odd Harald blir sittende til nytt medlem er oppnevnt. </w:t>
            </w:r>
          </w:p>
          <w:p w:rsidR="00D42982" w:rsidRDefault="00D42982" w:rsidP="00887CB5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887CB5">
              <w:rPr>
                <w:rFonts w:eastAsia="Times New Roman" w:cstheme="minorHAnsi"/>
                <w:u w:val="single"/>
                <w:lang w:val="nb-NO"/>
              </w:rPr>
              <w:t>EuroFAWC</w:t>
            </w:r>
          </w:p>
          <w:p w:rsidR="00887CB5" w:rsidRPr="00887CB5" w:rsidRDefault="00887CB5" w:rsidP="00887CB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 w:rsidRPr="00887CB5">
              <w:rPr>
                <w:rFonts w:eastAsia="Times New Roman" w:cstheme="minorHAnsi"/>
                <w:lang w:val="nb-NO"/>
              </w:rPr>
              <w:t xml:space="preserve">Det ble </w:t>
            </w:r>
            <w:r>
              <w:rPr>
                <w:rFonts w:eastAsia="Times New Roman" w:cstheme="minorHAnsi"/>
                <w:lang w:val="nb-NO"/>
              </w:rPr>
              <w:t>referert kort fra EuroFAWC-møtet (p</w:t>
            </w:r>
            <w:r w:rsidRPr="00887CB5">
              <w:rPr>
                <w:rFonts w:eastAsia="Times New Roman" w:cstheme="minorHAnsi"/>
                <w:lang w:val="nb-NO"/>
              </w:rPr>
              <w:t>araplyorganisasjon for europeiske dyrevelferds- eller etiske råd</w:t>
            </w:r>
            <w:r>
              <w:rPr>
                <w:rFonts w:eastAsia="Times New Roman" w:cstheme="minorHAnsi"/>
                <w:lang w:val="nb-NO"/>
              </w:rPr>
              <w:t>). Møtet ble holdt i Bern 2.-3. mai d.å. og både leder og sekretær holdt innlegg.</w:t>
            </w:r>
          </w:p>
          <w:p w:rsidR="00D42982" w:rsidRPr="00887CB5" w:rsidRDefault="00D42982" w:rsidP="00887CB5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887CB5">
              <w:rPr>
                <w:rFonts w:eastAsia="Times New Roman" w:cstheme="minorHAnsi"/>
                <w:u w:val="single"/>
                <w:lang w:val="nb-NO"/>
              </w:rPr>
              <w:t>NGO-møte i Mattilsynet</w:t>
            </w:r>
          </w:p>
          <w:p w:rsidR="00887CB5" w:rsidRPr="00887CB5" w:rsidRDefault="00887CB5" w:rsidP="00887CB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Halvårlig kontaktmøte mellom MT og ulike dyrevernsorganisasjoner. Mye av tiden ble brukt til å diskutere hold av reptiler. </w:t>
            </w:r>
          </w:p>
          <w:p w:rsidR="00D42982" w:rsidRPr="00887CB5" w:rsidRDefault="00D42982" w:rsidP="00887CB5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887CB5">
              <w:rPr>
                <w:rFonts w:eastAsia="Times New Roman" w:cstheme="minorHAnsi"/>
                <w:u w:val="single"/>
                <w:lang w:val="nb-NO"/>
              </w:rPr>
              <w:t>Nye nettsider/logo</w:t>
            </w:r>
          </w:p>
          <w:p w:rsidR="00887CB5" w:rsidRPr="00CC5422" w:rsidRDefault="00887CB5" w:rsidP="00DB7B6D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 w:rsidRPr="00CC5422">
              <w:rPr>
                <w:rFonts w:eastAsia="Times New Roman" w:cstheme="minorHAnsi"/>
                <w:lang w:val="nb-NO"/>
              </w:rPr>
              <w:t>Ny logo er på plass:</w:t>
            </w:r>
            <w:r>
              <w:rPr>
                <w:rFonts w:eastAsia="Times New Roman" w:cstheme="minorHAnsi"/>
                <w:noProof/>
                <w:lang w:val="nb-NO" w:eastAsia="nb-NO"/>
              </w:rPr>
              <w:drawing>
                <wp:inline distT="0" distB="0" distL="0" distR="0">
                  <wp:extent cx="2219325" cy="46588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DE-logo-norm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148" cy="47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noProof/>
                <w:lang w:val="nb-NO" w:eastAsia="nb-NO"/>
              </w:rPr>
              <w:drawing>
                <wp:inline distT="0" distB="0" distL="0" distR="0">
                  <wp:extent cx="984753" cy="1019175"/>
                  <wp:effectExtent l="0" t="0" r="635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DE-Circle-norm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03" cy="102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CB5" w:rsidRPr="00887CB5" w:rsidRDefault="00887CB5" w:rsidP="00887CB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Arbeidet med å flytte alt innhold over på de nye nettsidene utføres 1.-2. juli. Nye </w:t>
            </w:r>
            <w:hyperlink r:id="rId9" w:history="1">
              <w:r w:rsidRPr="003E5A71">
                <w:rPr>
                  <w:rStyle w:val="Hyperkobling"/>
                  <w:rFonts w:eastAsia="Times New Roman" w:cstheme="minorHAnsi"/>
                  <w:lang w:val="nb-NO"/>
                </w:rPr>
                <w:t>www.radetfordyreetikk.no</w:t>
              </w:r>
            </w:hyperlink>
            <w:r>
              <w:rPr>
                <w:rFonts w:eastAsia="Times New Roman" w:cstheme="minorHAnsi"/>
                <w:lang w:val="nb-NO"/>
              </w:rPr>
              <w:t xml:space="preserve"> lanseres forhåpentligvis kort tid etter dette.</w:t>
            </w:r>
          </w:p>
          <w:p w:rsidR="00D42982" w:rsidRPr="00887CB5" w:rsidRDefault="00D42982" w:rsidP="00887CB5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887CB5">
              <w:rPr>
                <w:rFonts w:eastAsia="Times New Roman" w:cstheme="minorHAnsi"/>
                <w:u w:val="single"/>
                <w:lang w:val="nb-NO"/>
              </w:rPr>
              <w:t>Dyreetikkonferansen 2017</w:t>
            </w:r>
          </w:p>
          <w:p w:rsidR="00887CB5" w:rsidRDefault="00887CB5" w:rsidP="00887CB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Også i 2017 vil RDE i samarbeid med </w:t>
            </w:r>
            <w:proofErr w:type="spellStart"/>
            <w:r>
              <w:rPr>
                <w:rFonts w:eastAsia="Times New Roman" w:cstheme="minorHAnsi"/>
                <w:lang w:val="nb-NO"/>
              </w:rPr>
              <w:t>Minding</w:t>
            </w:r>
            <w:proofErr w:type="spellEnd"/>
            <w:r>
              <w:rPr>
                <w:rFonts w:eastAsia="Times New Roman" w:cstheme="minorHAnsi"/>
                <w:lang w:val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nb-NO"/>
              </w:rPr>
              <w:t>Animals</w:t>
            </w:r>
            <w:proofErr w:type="spellEnd"/>
            <w:r>
              <w:rPr>
                <w:rFonts w:eastAsia="Times New Roman" w:cstheme="minorHAnsi"/>
                <w:lang w:val="nb-NO"/>
              </w:rPr>
              <w:t xml:space="preserve"> </w:t>
            </w:r>
            <w:r w:rsidR="00CC5422">
              <w:rPr>
                <w:rFonts w:eastAsia="Times New Roman" w:cstheme="minorHAnsi"/>
                <w:lang w:val="nb-NO"/>
              </w:rPr>
              <w:t>Norge arrangere Dyreetikkonferansen på Litteraturhuset i Oslo. Dato for årets arrangement blir tirsdag 21. november, dagen etter RDEs høstmøte.</w:t>
            </w:r>
          </w:p>
          <w:p w:rsidR="00CC5422" w:rsidRPr="00887CB5" w:rsidRDefault="00CC5422" w:rsidP="00CC5422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Flere temaer ble foreslått, blant annet respekt for dyr, valpefabrikker, importhunder, </w:t>
            </w:r>
            <w:proofErr w:type="spellStart"/>
            <w:r>
              <w:rPr>
                <w:rFonts w:eastAsia="Times New Roman" w:cstheme="minorHAnsi"/>
                <w:lang w:val="nb-NO"/>
              </w:rPr>
              <w:t>kortsnutede</w:t>
            </w:r>
            <w:proofErr w:type="spellEnd"/>
            <w:r>
              <w:rPr>
                <w:rFonts w:eastAsia="Times New Roman" w:cstheme="minorHAnsi"/>
                <w:lang w:val="nb-NO"/>
              </w:rPr>
              <w:t xml:space="preserve"> hunder, stokkender og misforstått idealisme. Det har imidlertid blitt bestemt at temaet for årets konferanse blir ulv. Arrangementsgruppa (Shabana </w:t>
            </w:r>
            <w:proofErr w:type="spellStart"/>
            <w:r>
              <w:rPr>
                <w:rFonts w:eastAsia="Times New Roman" w:cstheme="minorHAnsi"/>
                <w:lang w:val="nb-NO"/>
              </w:rPr>
              <w:t>Rheman</w:t>
            </w:r>
            <w:proofErr w:type="spellEnd"/>
            <w:r>
              <w:rPr>
                <w:rFonts w:eastAsia="Times New Roman" w:cstheme="minorHAnsi"/>
                <w:lang w:val="nb-NO"/>
              </w:rPr>
              <w:t xml:space="preserve">, Morten Tønnessen og RDEs sekretær) jobber videre med vinkling, foredragsholdere og program. </w:t>
            </w:r>
          </w:p>
        </w:tc>
        <w:tc>
          <w:tcPr>
            <w:tcW w:w="1346" w:type="dxa"/>
          </w:tcPr>
          <w:p w:rsidR="001C5D29" w:rsidRPr="007E583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7E5839" w:rsidRDefault="00A735DA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7E5839" w:rsidRDefault="00A735DA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7E5839" w:rsidRDefault="00A735DA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E65223" w:rsidRPr="00CC5422" w:rsidTr="00A735DA">
        <w:tc>
          <w:tcPr>
            <w:tcW w:w="496" w:type="dxa"/>
          </w:tcPr>
          <w:p w:rsidR="00E65223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4</w:t>
            </w:r>
          </w:p>
        </w:tc>
        <w:tc>
          <w:tcPr>
            <w:tcW w:w="1767" w:type="dxa"/>
          </w:tcPr>
          <w:p w:rsidR="00E65223" w:rsidRPr="001A08EA" w:rsidRDefault="00E65223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 xml:space="preserve">Informasjon fra </w:t>
            </w:r>
            <w:proofErr w:type="spellStart"/>
            <w:r>
              <w:rPr>
                <w:rFonts w:eastAsia="Times New Roman" w:cstheme="minorHAnsi"/>
                <w:b/>
                <w:lang w:val="nb-NO"/>
              </w:rPr>
              <w:lastRenderedPageBreak/>
              <w:t>Geno</w:t>
            </w:r>
            <w:proofErr w:type="spellEnd"/>
          </w:p>
        </w:tc>
        <w:tc>
          <w:tcPr>
            <w:tcW w:w="5604" w:type="dxa"/>
          </w:tcPr>
          <w:p w:rsidR="00E65223" w:rsidRDefault="00F41261" w:rsidP="00F41261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Adm. dir. </w:t>
            </w:r>
            <w:r w:rsidRPr="00F41261">
              <w:rPr>
                <w:lang w:val="nb-NO"/>
              </w:rPr>
              <w:t xml:space="preserve">Sverre Bjørnstad og </w:t>
            </w:r>
            <w:proofErr w:type="spellStart"/>
            <w:r w:rsidRPr="00F41261">
              <w:rPr>
                <w:lang w:val="nb-NO"/>
              </w:rPr>
              <w:t>vetr</w:t>
            </w:r>
            <w:proofErr w:type="spellEnd"/>
            <w:r w:rsidRPr="00F41261">
              <w:rPr>
                <w:lang w:val="nb-NO"/>
              </w:rPr>
              <w:t>. Simon K Reisvaag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lastRenderedPageBreak/>
              <w:t xml:space="preserve">holdt innlegg om </w:t>
            </w:r>
            <w:proofErr w:type="spellStart"/>
            <w:r>
              <w:rPr>
                <w:lang w:val="nb-NO"/>
              </w:rPr>
              <w:t>Genos</w:t>
            </w:r>
            <w:proofErr w:type="spellEnd"/>
            <w:r>
              <w:rPr>
                <w:lang w:val="nb-NO"/>
              </w:rPr>
              <w:t xml:space="preserve"> nye embryoprosjekt.</w:t>
            </w:r>
          </w:p>
          <w:p w:rsidR="00F41261" w:rsidRDefault="00F41261" w:rsidP="00F41261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RDE ble også fores</w:t>
            </w:r>
            <w:bookmarkStart w:id="0" w:name="_GoBack"/>
            <w:bookmarkEnd w:id="0"/>
            <w:r>
              <w:rPr>
                <w:lang w:val="nb-NO"/>
              </w:rPr>
              <w:t xml:space="preserve">purt om å endre sin tidligere uttalelse </w:t>
            </w:r>
          </w:p>
        </w:tc>
        <w:tc>
          <w:tcPr>
            <w:tcW w:w="1346" w:type="dxa"/>
          </w:tcPr>
          <w:p w:rsidR="00E65223" w:rsidRPr="001A08EA" w:rsidRDefault="00E6522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F41261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5</w:t>
            </w:r>
          </w:p>
        </w:tc>
        <w:tc>
          <w:tcPr>
            <w:tcW w:w="1767" w:type="dxa"/>
          </w:tcPr>
          <w:p w:rsidR="00824928" w:rsidRPr="001A08EA" w:rsidRDefault="00E22B73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Eksterne henvendelser</w:t>
            </w:r>
          </w:p>
        </w:tc>
        <w:tc>
          <w:tcPr>
            <w:tcW w:w="5604" w:type="dxa"/>
          </w:tcPr>
          <w:p w:rsidR="00F2342B" w:rsidRDefault="007E5839" w:rsidP="00F2342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Oppdrettsfisk</w:t>
            </w:r>
          </w:p>
          <w:p w:rsidR="007E5839" w:rsidRDefault="007E5839" w:rsidP="00F2342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Rensefisk</w:t>
            </w:r>
          </w:p>
          <w:p w:rsidR="007E5839" w:rsidRPr="001A08EA" w:rsidRDefault="007E5839" w:rsidP="00F2342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Kultivering av </w:t>
            </w:r>
            <w:proofErr w:type="spellStart"/>
            <w:r>
              <w:rPr>
                <w:lang w:val="nb-NO"/>
              </w:rPr>
              <w:t>Drammenselva</w:t>
            </w:r>
            <w:proofErr w:type="spellEnd"/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E4EA8" w:rsidRPr="001A08EA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4E4EA8" w:rsidRPr="001A08EA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ILA</w:t>
            </w:r>
          </w:p>
        </w:tc>
      </w:tr>
      <w:tr w:rsidR="00824928" w:rsidRPr="00D42982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6</w:t>
            </w:r>
          </w:p>
        </w:tc>
        <w:tc>
          <w:tcPr>
            <w:tcW w:w="1767" w:type="dxa"/>
          </w:tcPr>
          <w:p w:rsidR="0045774F" w:rsidRPr="001A08EA" w:rsidRDefault="00E65223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Pågående uttalelser</w:t>
            </w:r>
          </w:p>
          <w:p w:rsidR="00824928" w:rsidRPr="001A08EA" w:rsidRDefault="00824928" w:rsidP="0045774F">
            <w:pPr>
              <w:ind w:firstLine="708"/>
              <w:rPr>
                <w:rFonts w:eastAsia="Times New Roman" w:cstheme="minorHAnsi"/>
                <w:lang w:val="nb-NO"/>
              </w:rPr>
            </w:pPr>
          </w:p>
        </w:tc>
        <w:tc>
          <w:tcPr>
            <w:tcW w:w="5604" w:type="dxa"/>
          </w:tcPr>
          <w:p w:rsidR="004E4EA8" w:rsidRDefault="00D42982" w:rsidP="00D42982">
            <w:pPr>
              <w:rPr>
                <w:lang w:val="nb-NO"/>
              </w:rPr>
            </w:pPr>
            <w:r w:rsidRPr="00D42982">
              <w:rPr>
                <w:lang w:val="nb-NO"/>
              </w:rPr>
              <w:t>Hunde</w:t>
            </w:r>
            <w:r>
              <w:rPr>
                <w:lang w:val="nb-NO"/>
              </w:rPr>
              <w:t>fabrikker</w:t>
            </w:r>
          </w:p>
          <w:p w:rsidR="00D42982" w:rsidRPr="00D42982" w:rsidRDefault="00D42982" w:rsidP="00D42982">
            <w:pPr>
              <w:rPr>
                <w:lang w:val="nb-NO"/>
              </w:rPr>
            </w:pPr>
            <w:r>
              <w:rPr>
                <w:lang w:val="nb-NO"/>
              </w:rPr>
              <w:t>Utsetting av stokkender for jakt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4E4EA8" w:rsidRPr="001A08EA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E4EA8" w:rsidRPr="001A08EA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7E5839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7</w:t>
            </w:r>
          </w:p>
        </w:tc>
        <w:tc>
          <w:tcPr>
            <w:tcW w:w="1767" w:type="dxa"/>
          </w:tcPr>
          <w:p w:rsidR="00824928" w:rsidRPr="001A08EA" w:rsidRDefault="00E65223" w:rsidP="00AD74E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 xml:space="preserve">Diskusjon med Kristin Nummedal og Ragna F. </w:t>
            </w:r>
            <w:proofErr w:type="spellStart"/>
            <w:r>
              <w:rPr>
                <w:rFonts w:eastAsia="Times New Roman" w:cstheme="minorHAnsi"/>
                <w:b/>
                <w:lang w:val="nb-NO"/>
              </w:rPr>
              <w:t>Elgjo</w:t>
            </w:r>
            <w:proofErr w:type="spellEnd"/>
          </w:p>
        </w:tc>
        <w:tc>
          <w:tcPr>
            <w:tcW w:w="5604" w:type="dxa"/>
          </w:tcPr>
          <w:p w:rsidR="005347ED" w:rsidRPr="001A08EA" w:rsidRDefault="005347ED" w:rsidP="00E43A46">
            <w:pPr>
              <w:rPr>
                <w:lang w:val="nb-NO"/>
              </w:rPr>
            </w:pP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1A08EA" w:rsidRDefault="00824928" w:rsidP="00173601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</w:tc>
      </w:tr>
      <w:tr w:rsidR="00824928" w:rsidRPr="001A08EA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8</w:t>
            </w:r>
          </w:p>
        </w:tc>
        <w:tc>
          <w:tcPr>
            <w:tcW w:w="1767" w:type="dxa"/>
          </w:tcPr>
          <w:p w:rsidR="00824928" w:rsidRPr="001A08EA" w:rsidRDefault="00F31424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Eventuelt</w:t>
            </w:r>
          </w:p>
        </w:tc>
        <w:tc>
          <w:tcPr>
            <w:tcW w:w="5604" w:type="dxa"/>
          </w:tcPr>
          <w:p w:rsidR="009D5BA9" w:rsidRPr="001A08EA" w:rsidRDefault="009D5BA9" w:rsidP="009D5BA9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1A08EA">
              <w:rPr>
                <w:rFonts w:cstheme="minorHAnsi"/>
                <w:color w:val="121212"/>
                <w:u w:val="single"/>
                <w:lang w:val="nb-NO"/>
              </w:rPr>
              <w:t>Ekskursjon</w:t>
            </w:r>
          </w:p>
          <w:p w:rsidR="00BA031B" w:rsidRDefault="007E5839" w:rsidP="009D5BA9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Nytt tidspunkt for ekskursjon er 4.-6. september 2017</w:t>
            </w:r>
          </w:p>
          <w:p w:rsidR="007E5839" w:rsidRPr="001A08EA" w:rsidRDefault="007E5839" w:rsidP="009D5BA9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To alternative opplegg er foreslått:</w:t>
            </w:r>
          </w:p>
          <w:p w:rsidR="00E65223" w:rsidRDefault="00E65223" w:rsidP="00B56D2E">
            <w:pPr>
              <w:jc w:val="both"/>
              <w:rPr>
                <w:rFonts w:cstheme="minorHAnsi"/>
                <w:color w:val="121212"/>
                <w:lang w:val="nb-NO"/>
              </w:rPr>
            </w:pPr>
          </w:p>
          <w:p w:rsidR="00621D5C" w:rsidRDefault="00621D5C" w:rsidP="00B56D2E">
            <w:pPr>
              <w:jc w:val="both"/>
              <w:rPr>
                <w:rFonts w:cstheme="minorHAnsi"/>
                <w:color w:val="121212"/>
                <w:lang w:val="nb-NO"/>
              </w:rPr>
            </w:pPr>
            <w:r w:rsidRPr="001A08EA">
              <w:rPr>
                <w:rFonts w:cstheme="minorHAnsi"/>
                <w:color w:val="121212"/>
                <w:lang w:val="nb-NO"/>
              </w:rPr>
              <w:t xml:space="preserve">Minner om at både hoved- og varamedlemmer er velkommen til å delta på ekskursjonen, men at varamedlemmene kun får dekket kostnadene </w:t>
            </w:r>
            <w:r w:rsidR="00B56D2E" w:rsidRPr="001A08EA">
              <w:rPr>
                <w:rFonts w:cstheme="minorHAnsi"/>
                <w:color w:val="121212"/>
                <w:lang w:val="nb-NO"/>
              </w:rPr>
              <w:t>hvis hovedmedlemmet melder</w:t>
            </w:r>
            <w:r w:rsidRPr="001A08EA">
              <w:rPr>
                <w:rFonts w:cstheme="minorHAnsi"/>
                <w:color w:val="121212"/>
                <w:lang w:val="nb-NO"/>
              </w:rPr>
              <w:t xml:space="preserve"> forfall.</w:t>
            </w:r>
          </w:p>
          <w:p w:rsidR="00E65223" w:rsidRPr="00E65223" w:rsidRDefault="00E65223" w:rsidP="00B56D2E">
            <w:pPr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E65223">
              <w:rPr>
                <w:rFonts w:cstheme="minorHAnsi"/>
                <w:color w:val="121212"/>
                <w:u w:val="single"/>
                <w:lang w:val="nb-NO"/>
              </w:rPr>
              <w:t>Reinkalv drepes av ørn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734A" w:rsidRP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A7734A">
              <w:rPr>
                <w:rFonts w:eastAsia="Times New Roman" w:cstheme="minorHAnsi"/>
                <w:b/>
                <w:lang w:val="nb-NO"/>
              </w:rPr>
              <w:t>MB</w:t>
            </w:r>
          </w:p>
          <w:p w:rsidR="00A7734A" w:rsidRP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734A" w:rsidRP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734A" w:rsidRPr="00A7734A" w:rsidRDefault="00A773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A7734A">
              <w:rPr>
                <w:rFonts w:eastAsia="Times New Roman" w:cstheme="minorHAnsi"/>
                <w:b/>
                <w:lang w:val="nb-NO"/>
              </w:rPr>
              <w:t>GB</w:t>
            </w: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</w:tc>
      </w:tr>
    </w:tbl>
    <w:p w:rsidR="00824928" w:rsidRPr="001A08EA" w:rsidRDefault="00824928" w:rsidP="00D83717">
      <w:pPr>
        <w:rPr>
          <w:lang w:val="nb-NO"/>
        </w:rPr>
      </w:pPr>
    </w:p>
    <w:sectPr w:rsidR="00824928" w:rsidRPr="001A08EA" w:rsidSect="008249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9D"/>
    <w:multiLevelType w:val="hybridMultilevel"/>
    <w:tmpl w:val="6A360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533BA"/>
    <w:multiLevelType w:val="hybridMultilevel"/>
    <w:tmpl w:val="621E9F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836D6"/>
    <w:multiLevelType w:val="hybridMultilevel"/>
    <w:tmpl w:val="F9E6A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F62"/>
    <w:multiLevelType w:val="hybridMultilevel"/>
    <w:tmpl w:val="AD4E054E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5176D"/>
    <w:multiLevelType w:val="hybridMultilevel"/>
    <w:tmpl w:val="D354C8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7ACB"/>
    <w:multiLevelType w:val="hybridMultilevel"/>
    <w:tmpl w:val="2474F9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4B11"/>
    <w:multiLevelType w:val="hybridMultilevel"/>
    <w:tmpl w:val="FE06C6C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9082E"/>
    <w:multiLevelType w:val="hybridMultilevel"/>
    <w:tmpl w:val="EFAA0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13430"/>
    <w:multiLevelType w:val="hybridMultilevel"/>
    <w:tmpl w:val="2F1E0C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B3784"/>
    <w:multiLevelType w:val="hybridMultilevel"/>
    <w:tmpl w:val="276A7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C0EC2"/>
    <w:multiLevelType w:val="hybridMultilevel"/>
    <w:tmpl w:val="C8641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83A77"/>
    <w:multiLevelType w:val="hybridMultilevel"/>
    <w:tmpl w:val="509A86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3329B"/>
    <w:multiLevelType w:val="hybridMultilevel"/>
    <w:tmpl w:val="565EE7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A6FE5"/>
    <w:multiLevelType w:val="hybridMultilevel"/>
    <w:tmpl w:val="0D2E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4461B"/>
    <w:multiLevelType w:val="hybridMultilevel"/>
    <w:tmpl w:val="EF48600E"/>
    <w:lvl w:ilvl="0" w:tplc="0414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AD0ECD"/>
    <w:multiLevelType w:val="hybridMultilevel"/>
    <w:tmpl w:val="0F7A1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3A1CF9"/>
    <w:multiLevelType w:val="hybridMultilevel"/>
    <w:tmpl w:val="D46812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A5D7A"/>
    <w:multiLevelType w:val="hybridMultilevel"/>
    <w:tmpl w:val="A36AA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359B2"/>
    <w:multiLevelType w:val="hybridMultilevel"/>
    <w:tmpl w:val="71F64542"/>
    <w:lvl w:ilvl="0" w:tplc="97A89E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F3493"/>
    <w:multiLevelType w:val="hybridMultilevel"/>
    <w:tmpl w:val="443AC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20E8"/>
    <w:multiLevelType w:val="hybridMultilevel"/>
    <w:tmpl w:val="9A4E0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D3DF2"/>
    <w:multiLevelType w:val="hybridMultilevel"/>
    <w:tmpl w:val="3634BF22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5E709E"/>
    <w:multiLevelType w:val="hybridMultilevel"/>
    <w:tmpl w:val="60C498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45B30"/>
    <w:multiLevelType w:val="hybridMultilevel"/>
    <w:tmpl w:val="02CCA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5"/>
  </w:num>
  <w:num w:numId="17">
    <w:abstractNumId w:val="22"/>
  </w:num>
  <w:num w:numId="18">
    <w:abstractNumId w:val="9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4"/>
    <w:rsid w:val="00016979"/>
    <w:rsid w:val="00083ED7"/>
    <w:rsid w:val="000F5B17"/>
    <w:rsid w:val="0012015A"/>
    <w:rsid w:val="00142831"/>
    <w:rsid w:val="00173601"/>
    <w:rsid w:val="001A08EA"/>
    <w:rsid w:val="001B3AE7"/>
    <w:rsid w:val="001C5D29"/>
    <w:rsid w:val="001D5E01"/>
    <w:rsid w:val="00375284"/>
    <w:rsid w:val="003D0999"/>
    <w:rsid w:val="0045774F"/>
    <w:rsid w:val="00465E56"/>
    <w:rsid w:val="004E4EA8"/>
    <w:rsid w:val="004F1567"/>
    <w:rsid w:val="00513D82"/>
    <w:rsid w:val="005347ED"/>
    <w:rsid w:val="00571482"/>
    <w:rsid w:val="005E48E0"/>
    <w:rsid w:val="0060252E"/>
    <w:rsid w:val="00621D5C"/>
    <w:rsid w:val="00664AD5"/>
    <w:rsid w:val="006C19FA"/>
    <w:rsid w:val="006F58DF"/>
    <w:rsid w:val="00722087"/>
    <w:rsid w:val="007D3D86"/>
    <w:rsid w:val="007E5839"/>
    <w:rsid w:val="0080571B"/>
    <w:rsid w:val="00824928"/>
    <w:rsid w:val="00887CB5"/>
    <w:rsid w:val="008F0C78"/>
    <w:rsid w:val="00997858"/>
    <w:rsid w:val="009D5BA9"/>
    <w:rsid w:val="009F3D73"/>
    <w:rsid w:val="00A32277"/>
    <w:rsid w:val="00A62F74"/>
    <w:rsid w:val="00A735DA"/>
    <w:rsid w:val="00A7734A"/>
    <w:rsid w:val="00A96A55"/>
    <w:rsid w:val="00AD305E"/>
    <w:rsid w:val="00AD74E8"/>
    <w:rsid w:val="00B56D2E"/>
    <w:rsid w:val="00B71074"/>
    <w:rsid w:val="00B87559"/>
    <w:rsid w:val="00BA031B"/>
    <w:rsid w:val="00BE3A74"/>
    <w:rsid w:val="00C15D59"/>
    <w:rsid w:val="00C97919"/>
    <w:rsid w:val="00CC5422"/>
    <w:rsid w:val="00D05EAA"/>
    <w:rsid w:val="00D42982"/>
    <w:rsid w:val="00D63AC1"/>
    <w:rsid w:val="00D83717"/>
    <w:rsid w:val="00E22B73"/>
    <w:rsid w:val="00E43A46"/>
    <w:rsid w:val="00E65223"/>
    <w:rsid w:val="00EB26C7"/>
    <w:rsid w:val="00F2342B"/>
    <w:rsid w:val="00F31424"/>
    <w:rsid w:val="00F41261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1710"/>
  <w15:docId w15:val="{57E10AFF-F674-4890-A774-6A697AB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571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etfordyreeti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B33C-B136-417A-B0B7-6617CF8D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924CBA47</Template>
  <TotalTime>254</TotalTime>
  <Pages>4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Ellingsen-Dalskau</dc:creator>
  <cp:lastModifiedBy>Kristian Ellingsen-Dalskau</cp:lastModifiedBy>
  <cp:revision>24</cp:revision>
  <dcterms:created xsi:type="dcterms:W3CDTF">2017-02-23T10:10:00Z</dcterms:created>
  <dcterms:modified xsi:type="dcterms:W3CDTF">2017-06-22T12:22:00Z</dcterms:modified>
</cp:coreProperties>
</file>